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BAE7B" w14:textId="787D5CC8" w:rsidR="00961A85" w:rsidRDefault="002D30DC">
      <w:pPr>
        <w:rPr>
          <w:rFonts w:ascii="Bodoni MT Black" w:hAnsi="Bodoni MT Black"/>
          <w:b/>
          <w:bCs/>
          <w:sz w:val="28"/>
          <w:szCs w:val="28"/>
        </w:rPr>
      </w:pPr>
      <w:r w:rsidRPr="002D30DC">
        <w:rPr>
          <w:rFonts w:ascii="Bodoni MT Black" w:hAnsi="Bodoni MT Black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3FB0F62" wp14:editId="74A1A67F">
            <wp:simplePos x="0" y="0"/>
            <wp:positionH relativeFrom="margin">
              <wp:posOffset>494113</wp:posOffset>
            </wp:positionH>
            <wp:positionV relativeFrom="paragraph">
              <wp:posOffset>599221</wp:posOffset>
            </wp:positionV>
            <wp:extent cx="1940448" cy="2518348"/>
            <wp:effectExtent l="0" t="0" r="3175" b="0"/>
            <wp:wrapNone/>
            <wp:docPr id="21" name="Immagine 21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magine 21" descr="Immagine che contiene testo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946121" cy="252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0DC">
        <w:rPr>
          <w:rFonts w:ascii="Bodoni MT Black" w:hAnsi="Bodoni MT Black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1156E43" wp14:editId="7B2371FC">
                <wp:simplePos x="0" y="0"/>
                <wp:positionH relativeFrom="margin">
                  <wp:posOffset>-44971</wp:posOffset>
                </wp:positionH>
                <wp:positionV relativeFrom="paragraph">
                  <wp:posOffset>-599607</wp:posOffset>
                </wp:positionV>
                <wp:extent cx="3177540" cy="4257040"/>
                <wp:effectExtent l="0" t="0" r="22860" b="1016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7540" cy="42570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B9D52B" id="Rettangolo 1" o:spid="_x0000_s1026" style="position:absolute;margin-left:-3.55pt;margin-top:-47.2pt;width:250.2pt;height:335.2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" fillcolor="white [3201]" strokecolor="black [3213]" strokeweight="1pt">
                <w10:wrap anchorx="margin"/>
              </v:rect>
            </w:pict>
          </mc:Fallback>
        </mc:AlternateContent>
      </w:r>
      <w:r w:rsidRPr="002D30DC">
        <w:rPr>
          <w:rFonts w:ascii="Bodoni MT Black" w:hAnsi="Bodoni MT Black"/>
          <w:b/>
          <w:bCs/>
          <w:sz w:val="28"/>
          <w:szCs w:val="28"/>
        </w:rPr>
        <w:t>LA</w:t>
      </w:r>
      <w:r w:rsidRPr="002D30DC">
        <w:rPr>
          <w:sz w:val="28"/>
          <w:szCs w:val="28"/>
        </w:rPr>
        <w:t xml:space="preserve"> </w:t>
      </w:r>
      <w:r w:rsidRPr="002D30DC">
        <w:rPr>
          <w:rFonts w:ascii="Bodoni MT Black" w:hAnsi="Bodoni MT Black"/>
          <w:b/>
          <w:bCs/>
          <w:sz w:val="28"/>
          <w:szCs w:val="28"/>
        </w:rPr>
        <w:t>MALEDIZIONE DEL PIRATA</w:t>
      </w:r>
    </w:p>
    <w:p w14:paraId="7C5D4E3A" w14:textId="057CD2F8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20B61E81" w14:textId="05BD0D5D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40B65BBD" w14:textId="2EEA28EB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68308F3E" w14:textId="29F42F7E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17CEB2D1" w14:textId="6FAEBEAF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1DD639B6" w14:textId="3E70B197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0459C9B9" w14:textId="039C65D9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21FBECAF" w14:textId="58B3A78D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7F2FABFA" w14:textId="62E59B44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1D826CE0" w14:textId="2F9799CE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65F431CD" w14:textId="642767A0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56BF6361" w14:textId="07545C8E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</w:p>
    <w:p w14:paraId="4A6F5EAB" w14:textId="73EDDE4C" w:rsidR="002D30DC" w:rsidRDefault="002D30DC">
      <w:pPr>
        <w:rPr>
          <w:rFonts w:ascii="Bodoni MT Black" w:hAnsi="Bodoni MT Black"/>
          <w:b/>
          <w:bCs/>
          <w:sz w:val="28"/>
          <w:szCs w:val="28"/>
        </w:rPr>
      </w:pPr>
      <w:r>
        <w:rPr>
          <w:rFonts w:ascii="Bodoni MT Black" w:hAnsi="Bodoni MT Black"/>
          <w:b/>
          <w:bCs/>
          <w:sz w:val="28"/>
          <w:szCs w:val="28"/>
        </w:rPr>
        <w:t>ESEMPI CARTA LA MALEDIZIONE DEL PIRATA:</w:t>
      </w:r>
    </w:p>
    <w:p w14:paraId="0776040C" w14:textId="1B304802" w:rsidR="002D30DC" w:rsidRDefault="00217822" w:rsidP="00217822">
      <w:pPr>
        <w:pStyle w:val="Paragrafoelenco"/>
        <w:numPr>
          <w:ilvl w:val="0"/>
          <w:numId w:val="2"/>
        </w:num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>Da ora in poi fino alla fine della partita, a meno che non capitiate sulla casella ritorna al via, ogni volta prima di lanciare il dato tutti i componenti della sguarda dovranno fare una giravolta e dire ad alta voce “potere del dado magico vieni a me”. Se non verrà fatto verrà sottratto un punto al punteggio finale che uscirà dal lancio dei dadi.</w:t>
      </w:r>
    </w:p>
    <w:p w14:paraId="264743B4" w14:textId="7DA9404A" w:rsidR="00217822" w:rsidRDefault="00334802" w:rsidP="00217822">
      <w:pPr>
        <w:pStyle w:val="Paragrafoelenco"/>
        <w:numPr>
          <w:ilvl w:val="0"/>
          <w:numId w:val="2"/>
        </w:num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>Per due turni completi tutta la squadra dovrà stare in piedi</w:t>
      </w:r>
      <w:r w:rsidR="00C632CF">
        <w:rPr>
          <w:rFonts w:ascii="Bodoni MT" w:hAnsi="Bodoni MT"/>
          <w:sz w:val="28"/>
          <w:szCs w:val="28"/>
        </w:rPr>
        <w:t xml:space="preserve"> e mantenendo la smorfia sotto riportata:</w:t>
      </w:r>
    </w:p>
    <w:p w14:paraId="2915FA47" w14:textId="0DE2791E" w:rsidR="00C632CF" w:rsidRDefault="00C632CF" w:rsidP="00C632CF">
      <w:pPr>
        <w:pStyle w:val="Paragrafoelenco"/>
        <w:rPr>
          <w:rFonts w:ascii="Bodoni MT" w:hAnsi="Bodoni MT"/>
          <w:sz w:val="28"/>
          <w:szCs w:val="28"/>
        </w:rPr>
      </w:pPr>
      <w:r>
        <w:rPr>
          <w:noProof/>
        </w:rPr>
        <w:drawing>
          <wp:inline distT="0" distB="0" distL="0" distR="0" wp14:anchorId="6FD36B8F" wp14:editId="1CD23E51">
            <wp:extent cx="3914775" cy="2381250"/>
            <wp:effectExtent l="0" t="0" r="9525" b="0"/>
            <wp:docPr id="2" name="Immagine 2" descr="Immagine che contiene persona, esterni, erba, spo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persona, esterni, erba, sport&#10;&#10;Descrizione generat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7906F" w14:textId="77777777" w:rsidR="00C632CF" w:rsidRDefault="00C632CF" w:rsidP="00C632CF">
      <w:pPr>
        <w:pStyle w:val="Paragrafoelenco"/>
        <w:numPr>
          <w:ilvl w:val="0"/>
          <w:numId w:val="2"/>
        </w:num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>Da questo momento in poi per 4 turni di gara tutta la squadra dovrà parlare inserendo la lettera S alla fine di ogni parola.</w:t>
      </w:r>
    </w:p>
    <w:p w14:paraId="3AC3AB08" w14:textId="77777777" w:rsidR="00DA45F2" w:rsidRDefault="00DA45F2" w:rsidP="00C632CF">
      <w:pPr>
        <w:pStyle w:val="Paragrafoelenco"/>
        <w:numPr>
          <w:ilvl w:val="0"/>
          <w:numId w:val="2"/>
        </w:num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lastRenderedPageBreak/>
        <w:t>Per 2 turni vietato parlare per ogni componente della squadra, pena l’arretrare di 4 caselle.</w:t>
      </w:r>
    </w:p>
    <w:p w14:paraId="03D361BC" w14:textId="237BF54B" w:rsidR="00C632CF" w:rsidRDefault="00C632CF" w:rsidP="00C632CF">
      <w:pPr>
        <w:pStyle w:val="Paragrafoelenco"/>
        <w:numPr>
          <w:ilvl w:val="0"/>
          <w:numId w:val="2"/>
        </w:num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 xml:space="preserve"> </w:t>
      </w:r>
      <w:r w:rsidR="009B55D4">
        <w:rPr>
          <w:rFonts w:ascii="Bodoni MT" w:hAnsi="Bodoni MT"/>
          <w:sz w:val="28"/>
          <w:szCs w:val="28"/>
        </w:rPr>
        <w:t>Da questo momento e fino che non capiterete sulla prossima carta “La maledizione del pirata” tutta la squadra dovrà stare con il braccio destro alzato.</w:t>
      </w:r>
    </w:p>
    <w:p w14:paraId="776A7FDD" w14:textId="7762929E" w:rsidR="009B55D4" w:rsidRDefault="009B55D4" w:rsidP="009B55D4">
      <w:pPr>
        <w:ind w:left="360"/>
        <w:rPr>
          <w:rFonts w:ascii="Bodoni MT" w:hAnsi="Bodoni MT"/>
          <w:sz w:val="28"/>
          <w:szCs w:val="28"/>
        </w:rPr>
      </w:pPr>
      <w:r w:rsidRPr="002D30DC">
        <w:rPr>
          <w:rFonts w:ascii="Bodoni MT Black" w:hAnsi="Bodoni MT Black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B9FAD00" wp14:editId="63EE906D">
                <wp:simplePos x="0" y="0"/>
                <wp:positionH relativeFrom="margin">
                  <wp:posOffset>149901</wp:posOffset>
                </wp:positionH>
                <wp:positionV relativeFrom="paragraph">
                  <wp:posOffset>21341</wp:posOffset>
                </wp:positionV>
                <wp:extent cx="3177540" cy="4257040"/>
                <wp:effectExtent l="0" t="0" r="22860" b="1016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7540" cy="4257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A096A3" id="Rettangolo 3" o:spid="_x0000_s1026" style="position:absolute;margin-left:11.8pt;margin-top:1.7pt;width:250.2pt;height:335.2pt;z-index:-2516541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" fillcolor="window" strokecolor="windowText" strokeweight="1pt">
                <w10:wrap anchorx="margin"/>
              </v:rect>
            </w:pict>
          </mc:Fallback>
        </mc:AlternateContent>
      </w:r>
    </w:p>
    <w:p w14:paraId="74E65F0D" w14:textId="4CE80583" w:rsidR="009B55D4" w:rsidRDefault="00AD3103" w:rsidP="009B55D4">
      <w:pPr>
        <w:ind w:left="360"/>
        <w:rPr>
          <w:rFonts w:ascii="Bodoni MT Black" w:hAnsi="Bodoni MT Black"/>
          <w:b/>
          <w:bCs/>
          <w:sz w:val="48"/>
          <w:szCs w:val="48"/>
        </w:rPr>
      </w:pPr>
      <w:r>
        <w:rPr>
          <w:rFonts w:ascii="Bodoni MT Black" w:hAnsi="Bodoni MT Black"/>
          <w:b/>
          <w:bCs/>
          <w:sz w:val="28"/>
          <w:szCs w:val="28"/>
        </w:rPr>
        <w:t xml:space="preserve">                 </w:t>
      </w:r>
      <w:r w:rsidRPr="00AD3103">
        <w:rPr>
          <w:rFonts w:ascii="Bodoni MT Black" w:hAnsi="Bodoni MT Black"/>
          <w:b/>
          <w:bCs/>
          <w:sz w:val="48"/>
          <w:szCs w:val="48"/>
        </w:rPr>
        <w:t>PROVA</w:t>
      </w:r>
    </w:p>
    <w:p w14:paraId="7C2853D8" w14:textId="32257CD5" w:rsidR="00AD3103" w:rsidRDefault="00AD3103" w:rsidP="009B55D4">
      <w:pPr>
        <w:ind w:left="360"/>
        <w:rPr>
          <w:rFonts w:ascii="Bodoni MT Black" w:hAnsi="Bodoni MT Black"/>
          <w:b/>
          <w:bCs/>
          <w:sz w:val="48"/>
          <w:szCs w:val="48"/>
        </w:rPr>
      </w:pPr>
    </w:p>
    <w:p w14:paraId="2A7B9A8E" w14:textId="77B41EEB" w:rsidR="00AD3103" w:rsidRDefault="00AD3103" w:rsidP="009B55D4">
      <w:pPr>
        <w:ind w:left="360"/>
        <w:rPr>
          <w:rFonts w:ascii="Bodoni MT" w:hAnsi="Bodoni MT"/>
          <w:sz w:val="28"/>
          <w:szCs w:val="28"/>
        </w:rPr>
      </w:pPr>
      <w:r w:rsidRPr="00ED6041">
        <w:rPr>
          <w:b/>
          <w:bCs/>
          <w:noProof/>
        </w:rPr>
        <w:drawing>
          <wp:anchor distT="0" distB="0" distL="114300" distR="114300" simplePos="0" relativeHeight="251664384" behindDoc="1" locked="0" layoutInCell="1" allowOverlap="1" wp14:anchorId="4734A9EC" wp14:editId="07F1C14D">
            <wp:simplePos x="0" y="0"/>
            <wp:positionH relativeFrom="column">
              <wp:posOffset>687913</wp:posOffset>
            </wp:positionH>
            <wp:positionV relativeFrom="paragraph">
              <wp:posOffset>10826</wp:posOffset>
            </wp:positionV>
            <wp:extent cx="2083435" cy="2083435"/>
            <wp:effectExtent l="0" t="0" r="0" b="0"/>
            <wp:wrapTight wrapText="bothSides">
              <wp:wrapPolygon edited="0">
                <wp:start x="0" y="0"/>
                <wp:lineTo x="0" y="21330"/>
                <wp:lineTo x="21330" y="21330"/>
                <wp:lineTo x="21330" y="0"/>
                <wp:lineTo x="0" y="0"/>
              </wp:wrapPolygon>
            </wp:wrapTight>
            <wp:docPr id="49" name="Immagine 49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magine 49" descr="Immagine che contiene testo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208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DCD42A" w14:textId="1D5597FA" w:rsidR="00AD3103" w:rsidRDefault="00AD3103" w:rsidP="009B55D4">
      <w:pPr>
        <w:ind w:left="360"/>
        <w:rPr>
          <w:rFonts w:ascii="Bodoni MT" w:hAnsi="Bodoni MT"/>
          <w:sz w:val="28"/>
          <w:szCs w:val="28"/>
        </w:rPr>
      </w:pPr>
    </w:p>
    <w:p w14:paraId="6332B87D" w14:textId="7CF42B10" w:rsidR="00AD3103" w:rsidRDefault="00AD3103" w:rsidP="009B55D4">
      <w:pPr>
        <w:ind w:left="360"/>
        <w:rPr>
          <w:rFonts w:ascii="Bodoni MT" w:hAnsi="Bodoni MT"/>
          <w:sz w:val="28"/>
          <w:szCs w:val="28"/>
        </w:rPr>
      </w:pPr>
    </w:p>
    <w:p w14:paraId="3E24F0DC" w14:textId="53A8551C" w:rsidR="00AD3103" w:rsidRDefault="00AD3103" w:rsidP="009B55D4">
      <w:pPr>
        <w:ind w:left="360"/>
        <w:rPr>
          <w:rFonts w:ascii="Bodoni MT" w:hAnsi="Bodoni MT"/>
          <w:sz w:val="28"/>
          <w:szCs w:val="28"/>
        </w:rPr>
      </w:pPr>
    </w:p>
    <w:p w14:paraId="7BD5EA9C" w14:textId="589661E6" w:rsidR="00AD3103" w:rsidRDefault="00AD3103" w:rsidP="009B55D4">
      <w:pPr>
        <w:ind w:left="360"/>
        <w:rPr>
          <w:rFonts w:ascii="Bodoni MT" w:hAnsi="Bodoni MT"/>
          <w:sz w:val="28"/>
          <w:szCs w:val="28"/>
        </w:rPr>
      </w:pPr>
    </w:p>
    <w:p w14:paraId="1C369EE1" w14:textId="7679EDE9" w:rsidR="00AD3103" w:rsidRDefault="00AD3103" w:rsidP="009B55D4">
      <w:pPr>
        <w:ind w:left="360"/>
        <w:rPr>
          <w:rFonts w:ascii="Bodoni MT" w:hAnsi="Bodoni MT"/>
          <w:sz w:val="28"/>
          <w:szCs w:val="28"/>
        </w:rPr>
      </w:pPr>
    </w:p>
    <w:p w14:paraId="3EA8EB1F" w14:textId="7150D841" w:rsidR="00AD3103" w:rsidRDefault="00AD3103" w:rsidP="009B55D4">
      <w:pPr>
        <w:ind w:left="360"/>
        <w:rPr>
          <w:rFonts w:ascii="Bodoni MT" w:hAnsi="Bodoni MT"/>
          <w:sz w:val="28"/>
          <w:szCs w:val="28"/>
        </w:rPr>
      </w:pPr>
    </w:p>
    <w:p w14:paraId="45852734" w14:textId="203DDDD2" w:rsidR="00AD3103" w:rsidRDefault="00AD3103" w:rsidP="009B55D4">
      <w:pPr>
        <w:ind w:left="360"/>
        <w:rPr>
          <w:rFonts w:ascii="Bodoni MT" w:hAnsi="Bodoni MT"/>
          <w:sz w:val="28"/>
          <w:szCs w:val="28"/>
        </w:rPr>
      </w:pPr>
    </w:p>
    <w:p w14:paraId="0073724C" w14:textId="67F47924" w:rsidR="00AD3103" w:rsidRDefault="00AD3103" w:rsidP="009B55D4">
      <w:pPr>
        <w:ind w:left="360"/>
        <w:rPr>
          <w:rFonts w:ascii="Bodoni MT" w:hAnsi="Bodoni MT"/>
          <w:sz w:val="28"/>
          <w:szCs w:val="28"/>
        </w:rPr>
      </w:pPr>
    </w:p>
    <w:p w14:paraId="28D84860" w14:textId="0C5D5834" w:rsidR="00AD3103" w:rsidRDefault="00AD3103" w:rsidP="009B55D4">
      <w:pPr>
        <w:ind w:left="360"/>
        <w:rPr>
          <w:rFonts w:ascii="Bodoni MT" w:hAnsi="Bodoni MT"/>
          <w:sz w:val="28"/>
          <w:szCs w:val="28"/>
        </w:rPr>
      </w:pPr>
    </w:p>
    <w:p w14:paraId="266BDB6F" w14:textId="0C784CB1" w:rsidR="00AD3103" w:rsidRDefault="00AD3103" w:rsidP="00AD3103">
      <w:pPr>
        <w:rPr>
          <w:rFonts w:ascii="Bodoni MT Black" w:hAnsi="Bodoni MT Black"/>
          <w:b/>
          <w:bCs/>
          <w:sz w:val="28"/>
          <w:szCs w:val="28"/>
        </w:rPr>
      </w:pPr>
      <w:r>
        <w:rPr>
          <w:rFonts w:ascii="Bodoni MT Black" w:hAnsi="Bodoni MT Black"/>
          <w:b/>
          <w:bCs/>
          <w:sz w:val="28"/>
          <w:szCs w:val="28"/>
        </w:rPr>
        <w:t xml:space="preserve">ESEMPI CARTA </w:t>
      </w:r>
      <w:r>
        <w:rPr>
          <w:rFonts w:ascii="Bodoni MT Black" w:hAnsi="Bodoni MT Black"/>
          <w:b/>
          <w:bCs/>
          <w:sz w:val="28"/>
          <w:szCs w:val="28"/>
        </w:rPr>
        <w:t>PROVA</w:t>
      </w:r>
      <w:r>
        <w:rPr>
          <w:rFonts w:ascii="Bodoni MT Black" w:hAnsi="Bodoni MT Black"/>
          <w:b/>
          <w:bCs/>
          <w:sz w:val="28"/>
          <w:szCs w:val="28"/>
        </w:rPr>
        <w:t>:</w:t>
      </w:r>
    </w:p>
    <w:p w14:paraId="7E22E6B5" w14:textId="21BA8CE2" w:rsidR="00AD3103" w:rsidRDefault="00AD3103" w:rsidP="00AD3103">
      <w:pPr>
        <w:pStyle w:val="Paragrafoelenco"/>
        <w:numPr>
          <w:ilvl w:val="0"/>
          <w:numId w:val="3"/>
        </w:num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 xml:space="preserve">Prova per tutte le squadre: gara di canto canzoni di chiesa, a turno ogni squadra canta un pezzo di canzone di chiesa, </w:t>
      </w:r>
      <w:r w:rsidR="007E0E8D">
        <w:rPr>
          <w:rFonts w:ascii="Bodoni MT" w:hAnsi="Bodoni MT"/>
          <w:sz w:val="28"/>
          <w:szCs w:val="28"/>
        </w:rPr>
        <w:t>la squadra che</w:t>
      </w:r>
      <w:r>
        <w:rPr>
          <w:rFonts w:ascii="Bodoni MT" w:hAnsi="Bodoni MT"/>
          <w:sz w:val="28"/>
          <w:szCs w:val="28"/>
        </w:rPr>
        <w:t xml:space="preserve"> in un tempo breve non inizia a cantare o canta una canzone già eseguita da un’altra squadra viene eliminat</w:t>
      </w:r>
      <w:r w:rsidR="007E0E8D">
        <w:rPr>
          <w:rFonts w:ascii="Bodoni MT" w:hAnsi="Bodoni MT"/>
          <w:sz w:val="28"/>
          <w:szCs w:val="28"/>
        </w:rPr>
        <w:t>a. L’ultima squadra che rimane vince e guadagna un tiro di dadi extra.</w:t>
      </w:r>
    </w:p>
    <w:p w14:paraId="0CBB791F" w14:textId="7925D1E9" w:rsidR="007E0E8D" w:rsidRDefault="007E0E8D" w:rsidP="00AD3103">
      <w:pPr>
        <w:pStyle w:val="Paragrafoelenco"/>
        <w:numPr>
          <w:ilvl w:val="0"/>
          <w:numId w:val="3"/>
        </w:num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>Almeno la metà dei componenti della squadra deve eseguire 10 piegamenti (i componenti prescelti devono essere misti tra ragazzi e ragazze).</w:t>
      </w:r>
    </w:p>
    <w:p w14:paraId="3AF31B7A" w14:textId="5EF4196E" w:rsidR="007E0E8D" w:rsidRDefault="007E0E8D" w:rsidP="007E0E8D">
      <w:pPr>
        <w:pStyle w:val="Paragrafoelenco"/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>Se la prova fallisce si arretra di tre caselle.</w:t>
      </w:r>
    </w:p>
    <w:p w14:paraId="558079A3" w14:textId="3ADD8620" w:rsidR="007E0E8D" w:rsidRDefault="007E0E8D" w:rsidP="007E0E8D">
      <w:pPr>
        <w:pStyle w:val="Paragrafoelenco"/>
        <w:numPr>
          <w:ilvl w:val="0"/>
          <w:numId w:val="3"/>
        </w:num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 xml:space="preserve">Prova per 2 squadre. Scegliete un’altra </w:t>
      </w:r>
      <w:r w:rsidR="0097198D">
        <w:rPr>
          <w:rFonts w:ascii="Bodoni MT" w:hAnsi="Bodoni MT"/>
          <w:sz w:val="28"/>
          <w:szCs w:val="28"/>
        </w:rPr>
        <w:t>squadra</w:t>
      </w:r>
      <w:r>
        <w:rPr>
          <w:rFonts w:ascii="Bodoni MT" w:hAnsi="Bodoni MT"/>
          <w:sz w:val="28"/>
          <w:szCs w:val="28"/>
        </w:rPr>
        <w:t>.</w:t>
      </w:r>
    </w:p>
    <w:p w14:paraId="7D39575B" w14:textId="0F5534F3" w:rsidR="007E0E8D" w:rsidRDefault="0097198D" w:rsidP="007E0E8D">
      <w:pPr>
        <w:pStyle w:val="Paragrafoelenco"/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>O</w:t>
      </w:r>
      <w:r w:rsidR="007E0E8D">
        <w:rPr>
          <w:rFonts w:ascii="Bodoni MT" w:hAnsi="Bodoni MT"/>
          <w:sz w:val="28"/>
          <w:szCs w:val="28"/>
        </w:rPr>
        <w:t>g</w:t>
      </w:r>
      <w:r>
        <w:rPr>
          <w:rFonts w:ascii="Bodoni MT" w:hAnsi="Bodoni MT"/>
          <w:sz w:val="28"/>
          <w:szCs w:val="28"/>
        </w:rPr>
        <w:t>ni squadra elegge un rappresentante, i due si dovranno sfidare a scalpo. Chi vince fa avanzare la propria squadra di 5 caselle.</w:t>
      </w:r>
    </w:p>
    <w:p w14:paraId="52DCF9F6" w14:textId="08D2E6DA" w:rsidR="0097198D" w:rsidRDefault="0097198D" w:rsidP="0097198D">
      <w:pPr>
        <w:pStyle w:val="Paragrafoelenco"/>
        <w:numPr>
          <w:ilvl w:val="0"/>
          <w:numId w:val="3"/>
        </w:num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lastRenderedPageBreak/>
        <w:t>Avete un minuto per mettervi in fila per ordine di età dal più vecchio al più giovane (calcolando quindi gli anni e tra coetani in relazione alla data di nascita). Se la prova fallisce: FERMI UN TURNO.</w:t>
      </w:r>
    </w:p>
    <w:p w14:paraId="1DEF0134" w14:textId="3ECEB967" w:rsidR="0097198D" w:rsidRPr="0097198D" w:rsidRDefault="0097198D" w:rsidP="0097198D">
      <w:pPr>
        <w:pStyle w:val="Paragrafoelenco"/>
        <w:numPr>
          <w:ilvl w:val="0"/>
          <w:numId w:val="3"/>
        </w:numPr>
        <w:rPr>
          <w:rFonts w:ascii="Bodoni MT" w:hAnsi="Bodoni MT"/>
          <w:sz w:val="28"/>
          <w:szCs w:val="28"/>
        </w:rPr>
      </w:pPr>
      <w:r>
        <w:rPr>
          <w:rFonts w:ascii="Bodoni MT" w:hAnsi="Bodoni MT"/>
          <w:sz w:val="28"/>
          <w:szCs w:val="28"/>
        </w:rPr>
        <w:t>Prova per tutte le squadre: in un minuto di tempo scrivere su un foglio le età di tutti gli educatori presenti al campo. La squadra che indovinirà più età o si avvicinerà maggiormente potrà avanzare di due caselle.</w:t>
      </w:r>
    </w:p>
    <w:p w14:paraId="2164D5C2" w14:textId="77777777" w:rsidR="0097198D" w:rsidRPr="007E0E8D" w:rsidRDefault="0097198D" w:rsidP="007E0E8D">
      <w:pPr>
        <w:pStyle w:val="Paragrafoelenco"/>
        <w:rPr>
          <w:rFonts w:ascii="Bodoni MT" w:hAnsi="Bodoni MT"/>
          <w:sz w:val="28"/>
          <w:szCs w:val="28"/>
        </w:rPr>
      </w:pPr>
    </w:p>
    <w:p w14:paraId="740D87BF" w14:textId="77777777" w:rsidR="00AD3103" w:rsidRPr="009B55D4" w:rsidRDefault="00AD3103" w:rsidP="009B55D4">
      <w:pPr>
        <w:ind w:left="360"/>
        <w:rPr>
          <w:rFonts w:ascii="Bodoni MT" w:hAnsi="Bodoni MT"/>
          <w:sz w:val="28"/>
          <w:szCs w:val="28"/>
        </w:rPr>
      </w:pPr>
    </w:p>
    <w:sectPr w:rsidR="00AD3103" w:rsidRPr="009B55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 Black">
    <w:charset w:val="00"/>
    <w:family w:val="roman"/>
    <w:pitch w:val="variable"/>
    <w:sig w:usb0="00000003" w:usb1="00000000" w:usb2="00000000" w:usb3="00000000" w:csb0="00000001" w:csb1="00000000"/>
  </w:font>
  <w:font w:name="Bodoni MT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83867"/>
    <w:multiLevelType w:val="hybridMultilevel"/>
    <w:tmpl w:val="025275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81CFA"/>
    <w:multiLevelType w:val="hybridMultilevel"/>
    <w:tmpl w:val="5CEC62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804ED"/>
    <w:multiLevelType w:val="hybridMultilevel"/>
    <w:tmpl w:val="E89084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71647">
    <w:abstractNumId w:val="0"/>
  </w:num>
  <w:num w:numId="2" w16cid:durableId="473917016">
    <w:abstractNumId w:val="2"/>
  </w:num>
  <w:num w:numId="3" w16cid:durableId="569925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DC"/>
    <w:rsid w:val="00217822"/>
    <w:rsid w:val="002D30DC"/>
    <w:rsid w:val="002D5FDC"/>
    <w:rsid w:val="00334802"/>
    <w:rsid w:val="007E0E8D"/>
    <w:rsid w:val="00961A85"/>
    <w:rsid w:val="0097198D"/>
    <w:rsid w:val="009B55D4"/>
    <w:rsid w:val="00AD3103"/>
    <w:rsid w:val="00C632CF"/>
    <w:rsid w:val="00DA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0696"/>
  <w15:chartTrackingRefBased/>
  <w15:docId w15:val="{9BE6ACE4-E8FB-4E00-978D-11E43246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7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 Francesco</dc:creator>
  <cp:keywords/>
  <dc:description/>
  <cp:lastModifiedBy>Fabri Francesco</cp:lastModifiedBy>
  <cp:revision>2</cp:revision>
  <dcterms:created xsi:type="dcterms:W3CDTF">2022-06-19T07:42:00Z</dcterms:created>
  <dcterms:modified xsi:type="dcterms:W3CDTF">2022-06-19T10:30:00Z</dcterms:modified>
</cp:coreProperties>
</file>