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both"/>
        <w:rPr/>
      </w:pPr>
      <w:r w:rsidDel="00000000" w:rsidR="00000000" w:rsidRPr="00000000">
        <w:rPr>
          <w:rtl w:val="0"/>
        </w:rPr>
        <w:t xml:space="preserve">GIOCO NOTTURNO</w:t>
      </w:r>
    </w:p>
    <w:p w:rsidR="00000000" w:rsidDel="00000000" w:rsidP="00000000" w:rsidRDefault="00000000" w:rsidRPr="00000000" w14:paraId="00000001">
      <w:pPr>
        <w:contextualSpacing w:val="0"/>
        <w:jc w:val="both"/>
        <w:rPr/>
      </w:pPr>
      <w:r w:rsidDel="00000000" w:rsidR="00000000" w:rsidRPr="00000000">
        <w:rPr>
          <w:rtl w:val="0"/>
        </w:rPr>
      </w:r>
    </w:p>
    <w:p w:rsidR="00000000" w:rsidDel="00000000" w:rsidP="00000000" w:rsidRDefault="00000000" w:rsidRPr="00000000" w14:paraId="00000002">
      <w:pPr>
        <w:contextualSpacing w:val="0"/>
        <w:jc w:val="both"/>
        <w:rPr>
          <w:b w:val="1"/>
          <w:color w:val="ff0000"/>
          <w:sz w:val="21"/>
          <w:szCs w:val="21"/>
        </w:rPr>
      </w:pPr>
      <w:r w:rsidDel="00000000" w:rsidR="00000000" w:rsidRPr="00000000">
        <w:rPr>
          <w:b w:val="1"/>
          <w:rtl w:val="0"/>
        </w:rPr>
        <w:t xml:space="preserve">I pionieri del progresso</w:t>
      </w:r>
      <w:r w:rsidDel="00000000" w:rsidR="00000000" w:rsidRPr="00000000">
        <w:rPr>
          <w:rtl w:val="0"/>
        </w:rPr>
      </w:r>
    </w:p>
    <w:p w:rsidR="00000000" w:rsidDel="00000000" w:rsidP="00000000" w:rsidRDefault="00000000" w:rsidRPr="00000000" w14:paraId="00000003">
      <w:pPr>
        <w:spacing w:after="20" w:before="60" w:lineRule="auto"/>
        <w:contextualSpacing w:val="0"/>
        <w:jc w:val="both"/>
        <w:rPr>
          <w:color w:val="222222"/>
          <w:sz w:val="21"/>
          <w:szCs w:val="21"/>
        </w:rPr>
      </w:pPr>
      <w:r w:rsidDel="00000000" w:rsidR="00000000" w:rsidRPr="00000000">
        <w:rPr>
          <w:rtl w:val="0"/>
        </w:rPr>
      </w:r>
    </w:p>
    <w:p w:rsidR="00000000" w:rsidDel="00000000" w:rsidP="00000000" w:rsidRDefault="00000000" w:rsidRPr="00000000" w14:paraId="00000004">
      <w:pPr>
        <w:spacing w:after="20" w:before="60" w:lineRule="auto"/>
        <w:contextualSpacing w:val="0"/>
        <w:jc w:val="both"/>
        <w:rPr>
          <w:color w:val="222222"/>
          <w:sz w:val="21"/>
          <w:szCs w:val="21"/>
        </w:rPr>
      </w:pPr>
      <w:r w:rsidDel="00000000" w:rsidR="00000000" w:rsidRPr="00000000">
        <w:rPr>
          <w:color w:val="222222"/>
          <w:sz w:val="21"/>
          <w:szCs w:val="21"/>
          <w:rtl w:val="0"/>
        </w:rPr>
        <w:t xml:space="preserve">LISTA DEI PIONIERI DEL PROGRESSO DA RECUPERARE</w:t>
      </w:r>
    </w:p>
    <w:p w:rsidR="00000000" w:rsidDel="00000000" w:rsidP="00000000" w:rsidRDefault="00000000" w:rsidRPr="00000000" w14:paraId="00000005">
      <w:pPr>
        <w:contextualSpacing w:val="0"/>
        <w:jc w:val="both"/>
        <w:rPr/>
      </w:pPr>
      <w:r w:rsidDel="00000000" w:rsidR="00000000" w:rsidRPr="00000000">
        <w:rPr>
          <w:rtl w:val="0"/>
        </w:rPr>
      </w:r>
    </w:p>
    <w:tbl>
      <w:tblPr>
        <w:tblStyle w:val="Table1"/>
        <w:tblW w:w="94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
        <w:gridCol w:w="1425"/>
        <w:gridCol w:w="5805"/>
        <w:gridCol w:w="1665"/>
        <w:tblGridChange w:id="0">
          <w:tblGrid>
            <w:gridCol w:w="510"/>
            <w:gridCol w:w="1425"/>
            <w:gridCol w:w="5805"/>
            <w:gridCol w:w="1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contextualSpacing w:val="0"/>
              <w:jc w:val="center"/>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contextualSpacing w:val="0"/>
              <w:jc w:val="center"/>
              <w:rPr>
                <w:b w:val="1"/>
              </w:rPr>
            </w:pPr>
            <w:r w:rsidDel="00000000" w:rsidR="00000000" w:rsidRPr="00000000">
              <w:rPr>
                <w:b w:val="1"/>
                <w:rtl w:val="0"/>
              </w:rPr>
              <w:t xml:space="preserve">Pionieri del progresso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contextualSpacing w:val="0"/>
              <w:rPr>
                <w:b w:val="1"/>
              </w:rPr>
            </w:pPr>
            <w:r w:rsidDel="00000000" w:rsidR="00000000" w:rsidRPr="00000000">
              <w:rPr>
                <w:b w:val="1"/>
                <w:rtl w:val="0"/>
              </w:rPr>
              <w:t xml:space="preserve">Descrizione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contextualSpacing w:val="0"/>
              <w:rPr>
                <w:b w:val="1"/>
              </w:rPr>
            </w:pPr>
            <w:r w:rsidDel="00000000" w:rsidR="00000000" w:rsidRPr="00000000">
              <w:rPr>
                <w:b w:val="1"/>
                <w:rtl w:val="0"/>
              </w:rPr>
              <w:t xml:space="preserve">Categoria</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contextualSpacing w:val="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contextualSpacing w:val="0"/>
              <w:rPr/>
            </w:pPr>
            <w:r w:rsidDel="00000000" w:rsidR="00000000" w:rsidRPr="00000000">
              <w:rPr>
                <w:rtl w:val="0"/>
              </w:rPr>
              <w:t xml:space="preserve">Isaac Newton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contextualSpacing w:val="0"/>
              <w:rPr/>
            </w:pPr>
            <w:r w:rsidDel="00000000" w:rsidR="00000000" w:rsidRPr="00000000">
              <w:rPr>
                <w:rtl w:val="0"/>
              </w:rPr>
              <w:t xml:space="preserve">Matematico e fisico inglese, </w:t>
            </w:r>
            <w:r w:rsidDel="00000000" w:rsidR="00000000" w:rsidRPr="00000000">
              <w:rPr>
                <w:color w:val="222222"/>
                <w:highlight w:val="white"/>
                <w:rtl w:val="0"/>
              </w:rPr>
              <w:t xml:space="preserve">definì la legge della gravitazione universale.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contextualSpacing w:val="0"/>
              <w:rPr/>
            </w:pPr>
            <w:r w:rsidDel="00000000" w:rsidR="00000000" w:rsidRPr="00000000">
              <w:rPr>
                <w:rtl w:val="0"/>
              </w:rPr>
              <w:t xml:space="preserve">Scienziati</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contextualSpacing w:val="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contextualSpacing w:val="0"/>
              <w:rPr/>
            </w:pPr>
            <w:r w:rsidDel="00000000" w:rsidR="00000000" w:rsidRPr="00000000">
              <w:rPr>
                <w:rtl w:val="0"/>
              </w:rPr>
              <w:t xml:space="preserve">Galileo Galilei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contextualSpacing w:val="0"/>
              <w:rPr/>
            </w:pPr>
            <w:r w:rsidDel="00000000" w:rsidR="00000000" w:rsidRPr="00000000">
              <w:rPr>
                <w:rtl w:val="0"/>
              </w:rPr>
              <w:t xml:space="preserve">Fisico e astronomo italiano, tramite i suoi studi sostenne il sistema eliocentrico.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contextualSpacing w:val="0"/>
              <w:rPr/>
            </w:pPr>
            <w:r w:rsidDel="00000000" w:rsidR="00000000" w:rsidRPr="00000000">
              <w:rPr>
                <w:rtl w:val="0"/>
              </w:rPr>
              <w:t xml:space="preserve">Scienziati </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contextualSpacing w:val="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contextualSpacing w:val="0"/>
              <w:rPr/>
            </w:pPr>
            <w:r w:rsidDel="00000000" w:rsidR="00000000" w:rsidRPr="00000000">
              <w:rPr>
                <w:rtl w:val="0"/>
              </w:rPr>
              <w:t xml:space="preserve">Alexander Fleming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contextualSpacing w:val="0"/>
              <w:rPr/>
            </w:pPr>
            <w:r w:rsidDel="00000000" w:rsidR="00000000" w:rsidRPr="00000000">
              <w:rPr>
                <w:shd w:fill="f8f9fa" w:val="clear"/>
                <w:rtl w:val="0"/>
              </w:rPr>
              <w:t xml:space="preserve">Medico e biologo inglese, scoprì la penicillina</w:t>
            </w:r>
            <w:r w:rsidDel="00000000" w:rsidR="00000000" w:rsidRPr="00000000">
              <w:rPr>
                <w:color w:val="222222"/>
                <w:shd w:fill="f8f9fa" w:val="clear"/>
                <w:rtl w:val="0"/>
              </w:rPr>
              <w:t xml:space="preserve"> e dei suoi effetti curativi in molte malattie infettive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contextualSpacing w:val="0"/>
              <w:rPr>
                <w:shd w:fill="f8f9fa" w:val="clear"/>
              </w:rPr>
            </w:pPr>
            <w:r w:rsidDel="00000000" w:rsidR="00000000" w:rsidRPr="00000000">
              <w:rPr>
                <w:shd w:fill="f8f9fa" w:val="clear"/>
                <w:rtl w:val="0"/>
              </w:rPr>
              <w:t xml:space="preserve">Scienziati</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contextualSpacing w:val="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contextualSpacing w:val="0"/>
              <w:rPr/>
            </w:pPr>
            <w:r w:rsidDel="00000000" w:rsidR="00000000" w:rsidRPr="00000000">
              <w:rPr>
                <w:color w:val="222222"/>
                <w:highlight w:val="white"/>
                <w:rtl w:val="0"/>
              </w:rPr>
              <w:t xml:space="preserve">Maria Skłodowska Curie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contextualSpacing w:val="0"/>
              <w:rPr/>
            </w:pPr>
            <w:r w:rsidDel="00000000" w:rsidR="00000000" w:rsidRPr="00000000">
              <w:rPr>
                <w:rtl w:val="0"/>
              </w:rPr>
              <w:t xml:space="preserve">Premio Nobel per la fisica e la chimica, studia le radiazioni e scopre polonio e radio (elementi chimici)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contextualSpacing w:val="0"/>
              <w:rPr/>
            </w:pPr>
            <w:r w:rsidDel="00000000" w:rsidR="00000000" w:rsidRPr="00000000">
              <w:rPr>
                <w:rtl w:val="0"/>
              </w:rPr>
              <w:t xml:space="preserve">Scienziati</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contextualSpacing w:val="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hd w:fill="ffffff" w:val="clear"/>
              <w:spacing w:after="120" w:before="120" w:line="240" w:lineRule="auto"/>
              <w:contextualSpacing w:val="0"/>
              <w:rPr/>
            </w:pPr>
            <w:r w:rsidDel="00000000" w:rsidR="00000000" w:rsidRPr="00000000">
              <w:rPr>
                <w:color w:val="222222"/>
                <w:rtl w:val="0"/>
              </w:rPr>
              <w:t xml:space="preserve">Katherine Coleman Goble Johnson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hd w:fill="ffffff" w:val="clear"/>
              <w:spacing w:after="120" w:before="120" w:line="240" w:lineRule="auto"/>
              <w:contextualSpacing w:val="0"/>
              <w:rPr/>
            </w:pPr>
            <w:r w:rsidDel="00000000" w:rsidR="00000000" w:rsidRPr="00000000">
              <w:rPr>
                <w:rtl w:val="0"/>
              </w:rPr>
              <w:t xml:space="preserve">Matematica</w:t>
            </w:r>
            <w:r w:rsidDel="00000000" w:rsidR="00000000" w:rsidRPr="00000000">
              <w:rPr>
                <w:color w:val="222222"/>
                <w:rtl w:val="0"/>
              </w:rPr>
              <w:t xml:space="preserve">, informatica e fisica</w:t>
            </w:r>
            <w:r w:rsidDel="00000000" w:rsidR="00000000" w:rsidRPr="00000000">
              <w:rPr>
                <w:rtl w:val="0"/>
              </w:rPr>
              <w:t xml:space="preserve"> statunitense</w:t>
            </w:r>
            <w:r w:rsidDel="00000000" w:rsidR="00000000" w:rsidRPr="00000000">
              <w:rPr>
                <w:color w:val="222222"/>
                <w:rtl w:val="0"/>
              </w:rPr>
              <w:t xml:space="preserve">. Ha contribuito in modo fondamentale all'aeronautica statunitense e ai programmi spaziali già dal primo utilizzo dei computer elettronici digitali da parte della NASA.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hd w:fill="ffffff" w:val="clear"/>
              <w:spacing w:after="120" w:before="120" w:line="240" w:lineRule="auto"/>
              <w:contextualSpacing w:val="0"/>
              <w:rPr/>
            </w:pPr>
            <w:r w:rsidDel="00000000" w:rsidR="00000000" w:rsidRPr="00000000">
              <w:rPr>
                <w:rtl w:val="0"/>
              </w:rPr>
              <w:t xml:space="preserve">Scienziati </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contextualSpacing w:val="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contextualSpacing w:val="0"/>
              <w:rPr/>
            </w:pPr>
            <w:r w:rsidDel="00000000" w:rsidR="00000000" w:rsidRPr="00000000">
              <w:rPr>
                <w:rtl w:val="0"/>
              </w:rPr>
              <w:t xml:space="preserve">Stephen Hawking</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hd w:fill="ffffff" w:val="clear"/>
              <w:spacing w:after="120" w:before="120" w:line="240" w:lineRule="auto"/>
              <w:contextualSpacing w:val="0"/>
              <w:jc w:val="both"/>
              <w:rPr/>
            </w:pPr>
            <w:r w:rsidDel="00000000" w:rsidR="00000000" w:rsidRPr="00000000">
              <w:rPr>
                <w:rtl w:val="0"/>
              </w:rPr>
              <w:t xml:space="preserve">Cosmologo britannico noto soprattutto per i suoi studi sui buchi neri e sull'origine dell'universo.</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hd w:fill="ffffff" w:val="clear"/>
              <w:spacing w:after="120" w:before="120" w:line="240" w:lineRule="auto"/>
              <w:contextualSpacing w:val="0"/>
              <w:rPr/>
            </w:pPr>
            <w:r w:rsidDel="00000000" w:rsidR="00000000" w:rsidRPr="00000000">
              <w:rPr>
                <w:rtl w:val="0"/>
              </w:rPr>
              <w:t xml:space="preserve">Scienziati</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contextualSpacing w:val="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contextualSpacing w:val="0"/>
              <w:rPr/>
            </w:pPr>
            <w:r w:rsidDel="00000000" w:rsidR="00000000" w:rsidRPr="00000000">
              <w:rPr>
                <w:rtl w:val="0"/>
              </w:rPr>
              <w:t xml:space="preserve">Guglielmo Marconi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hd w:fill="ffffff" w:val="clear"/>
              <w:spacing w:after="120" w:before="120" w:line="240" w:lineRule="auto"/>
              <w:contextualSpacing w:val="0"/>
              <w:jc w:val="both"/>
              <w:rPr/>
            </w:pPr>
            <w:r w:rsidDel="00000000" w:rsidR="00000000" w:rsidRPr="00000000">
              <w:rPr>
                <w:rtl w:val="0"/>
              </w:rPr>
              <w:t xml:space="preserve">Inventore che sviluppò un sistema di comunicazione con la telegrafia senza fili via onde radio.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hd w:fill="ffffff" w:val="clear"/>
              <w:spacing w:after="120" w:before="120" w:line="240" w:lineRule="auto"/>
              <w:contextualSpacing w:val="0"/>
              <w:rPr/>
            </w:pPr>
            <w:r w:rsidDel="00000000" w:rsidR="00000000" w:rsidRPr="00000000">
              <w:rPr>
                <w:rtl w:val="0"/>
              </w:rPr>
              <w:t xml:space="preserve">Inventori e creativi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contextualSpacing w:val="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contextualSpacing w:val="0"/>
              <w:rPr/>
            </w:pPr>
            <w:r w:rsidDel="00000000" w:rsidR="00000000" w:rsidRPr="00000000">
              <w:rPr>
                <w:rtl w:val="0"/>
              </w:rPr>
              <w:t xml:space="preserve">Louis Braille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contextualSpacing w:val="0"/>
              <w:jc w:val="both"/>
              <w:rPr/>
            </w:pPr>
            <w:r w:rsidDel="00000000" w:rsidR="00000000" w:rsidRPr="00000000">
              <w:rPr>
                <w:highlight w:val="white"/>
                <w:rtl w:val="0"/>
              </w:rPr>
              <w:t xml:space="preserve">Inventore</w:t>
            </w:r>
            <w:r w:rsidDel="00000000" w:rsidR="00000000" w:rsidRPr="00000000">
              <w:rPr>
                <w:color w:val="222222"/>
                <w:highlight w:val="white"/>
                <w:rtl w:val="0"/>
              </w:rPr>
              <w:t xml:space="preserve"> francese che ideò l'alfabeto Braille, utilizzato per la scrittura e la lettura dalle persone non vedenti.</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contextualSpacing w:val="0"/>
              <w:rPr>
                <w:highlight w:val="white"/>
              </w:rPr>
            </w:pPr>
            <w:r w:rsidDel="00000000" w:rsidR="00000000" w:rsidRPr="00000000">
              <w:rPr>
                <w:highlight w:val="white"/>
                <w:rtl w:val="0"/>
              </w:rPr>
              <w:t xml:space="preserve">Inventori e creativi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contextualSpacing w:val="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contextualSpacing w:val="0"/>
              <w:rPr/>
            </w:pPr>
            <w:r w:rsidDel="00000000" w:rsidR="00000000" w:rsidRPr="00000000">
              <w:rPr>
                <w:rtl w:val="0"/>
              </w:rPr>
              <w:t xml:space="preserve">James Watt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contextualSpacing w:val="0"/>
              <w:jc w:val="both"/>
              <w:rPr/>
            </w:pPr>
            <w:r w:rsidDel="00000000" w:rsidR="00000000" w:rsidRPr="00000000">
              <w:rPr>
                <w:rtl w:val="0"/>
              </w:rPr>
              <w:t xml:space="preserve">Ingegnere e inventore scozzese che sviluppò la macchina a vapore.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contextualSpacing w:val="0"/>
              <w:rPr/>
            </w:pPr>
            <w:r w:rsidDel="00000000" w:rsidR="00000000" w:rsidRPr="00000000">
              <w:rPr>
                <w:rtl w:val="0"/>
              </w:rPr>
              <w:t xml:space="preserve">Inventori e creativi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contextualSpacing w:val="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contextualSpacing w:val="0"/>
              <w:rPr/>
            </w:pPr>
            <w:r w:rsidDel="00000000" w:rsidR="00000000" w:rsidRPr="00000000">
              <w:rPr>
                <w:color w:val="222222"/>
                <w:highlight w:val="white"/>
                <w:rtl w:val="0"/>
              </w:rPr>
              <w:t xml:space="preserve">Ada Lovelace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contextualSpacing w:val="0"/>
              <w:jc w:val="both"/>
              <w:rPr/>
            </w:pPr>
            <w:r w:rsidDel="00000000" w:rsidR="00000000" w:rsidRPr="00000000">
              <w:rPr>
                <w:rtl w:val="0"/>
              </w:rPr>
              <w:t xml:space="preserve">Matematica inglese che elaborò il primo algoritmo della storia venendo quindi ricordata come prima programmatrice di computer al mondo.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contextualSpacing w:val="0"/>
              <w:rPr>
                <w:highlight w:val="white"/>
              </w:rPr>
            </w:pPr>
            <w:r w:rsidDel="00000000" w:rsidR="00000000" w:rsidRPr="00000000">
              <w:rPr>
                <w:rtl w:val="0"/>
              </w:rPr>
              <w:t xml:space="preserve">Inventori e creativi</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contextualSpacing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contextualSpacing w:val="0"/>
              <w:rPr/>
            </w:pPr>
            <w:r w:rsidDel="00000000" w:rsidR="00000000" w:rsidRPr="00000000">
              <w:rPr>
                <w:rtl w:val="0"/>
              </w:rPr>
              <w:t xml:space="preserve">Ann Makosinski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contextualSpacing w:val="0"/>
              <w:rPr/>
            </w:pPr>
            <w:r w:rsidDel="00000000" w:rsidR="00000000" w:rsidRPr="00000000">
              <w:rPr>
                <w:rtl w:val="0"/>
              </w:rPr>
              <w:t xml:space="preserve">17enne statunitense che ha creato la prima torcia che si alimenta con la termoelettricità.</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contextualSpacing w:val="0"/>
              <w:rPr/>
            </w:pPr>
            <w:r w:rsidDel="00000000" w:rsidR="00000000" w:rsidRPr="00000000">
              <w:rPr>
                <w:rtl w:val="0"/>
              </w:rPr>
              <w:t xml:space="preserve">Inventori e creativi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contextualSpacing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contextualSpacing w:val="0"/>
              <w:rPr/>
            </w:pPr>
            <w:r w:rsidDel="00000000" w:rsidR="00000000" w:rsidRPr="00000000">
              <w:rPr>
                <w:rtl w:val="0"/>
              </w:rPr>
              <w:t xml:space="preserve">Lawrence Roberts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contextualSpacing w:val="0"/>
              <w:jc w:val="both"/>
              <w:rPr/>
            </w:pPr>
            <w:r w:rsidDel="00000000" w:rsidR="00000000" w:rsidRPr="00000000">
              <w:rPr>
                <w:rtl w:val="0"/>
              </w:rPr>
              <w:t xml:space="preserve">Informatico americano, considerato l’ideatore di Internet</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contextualSpacing w:val="0"/>
              <w:rPr/>
            </w:pPr>
            <w:r w:rsidDel="00000000" w:rsidR="00000000" w:rsidRPr="00000000">
              <w:rPr>
                <w:rtl w:val="0"/>
              </w:rPr>
              <w:t xml:space="preserve">Inventori e creativi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contextualSpacing w:val="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contextualSpacing w:val="0"/>
              <w:rPr/>
            </w:pPr>
            <w:r w:rsidDel="00000000" w:rsidR="00000000" w:rsidRPr="00000000">
              <w:rPr>
                <w:shd w:fill="f8f9fa" w:val="clear"/>
                <w:rtl w:val="0"/>
              </w:rPr>
              <w:t xml:space="preserve">Martin Luther King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contextualSpacing w:val="0"/>
              <w:rPr/>
            </w:pPr>
            <w:r w:rsidDel="00000000" w:rsidR="00000000" w:rsidRPr="00000000">
              <w:rPr>
                <w:rtl w:val="0"/>
              </w:rPr>
              <w:t xml:space="preserve">Politico e attivista americano, leader del movimento per i diritti civili per gli afroamericani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contextualSpacing w:val="0"/>
              <w:rPr/>
            </w:pPr>
            <w:r w:rsidDel="00000000" w:rsidR="00000000" w:rsidRPr="00000000">
              <w:rPr>
                <w:rtl w:val="0"/>
              </w:rPr>
              <w:t xml:space="preserve">Politici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contextualSpacing w:val="0"/>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contextualSpacing w:val="0"/>
              <w:rPr/>
            </w:pPr>
            <w:r w:rsidDel="00000000" w:rsidR="00000000" w:rsidRPr="00000000">
              <w:rPr>
                <w:rtl w:val="0"/>
              </w:rPr>
              <w:t xml:space="preserve">Malala Yousafzai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contextualSpacing w:val="0"/>
              <w:rPr/>
            </w:pPr>
            <w:r w:rsidDel="00000000" w:rsidR="00000000" w:rsidRPr="00000000">
              <w:rPr>
                <w:rtl w:val="0"/>
              </w:rPr>
              <w:t xml:space="preserve">Attivista politica pakistana per i diritti delle donne all’istruzione e all’autodeterminazione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contextualSpacing w:val="0"/>
              <w:rPr/>
            </w:pPr>
            <w:r w:rsidDel="00000000" w:rsidR="00000000" w:rsidRPr="00000000">
              <w:rPr>
                <w:rtl w:val="0"/>
              </w:rPr>
              <w:t xml:space="preserve">Politici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contextualSpacing w:val="0"/>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contextualSpacing w:val="0"/>
              <w:rPr/>
            </w:pPr>
            <w:r w:rsidDel="00000000" w:rsidR="00000000" w:rsidRPr="00000000">
              <w:rPr>
                <w:rtl w:val="0"/>
              </w:rPr>
              <w:t xml:space="preserve">Robert Schuman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contextualSpacing w:val="0"/>
              <w:rPr/>
            </w:pPr>
            <w:r w:rsidDel="00000000" w:rsidR="00000000" w:rsidRPr="00000000">
              <w:rPr>
                <w:rtl w:val="0"/>
              </w:rPr>
              <w:t xml:space="preserve">Politico francese, pronunciò la famosa dichiarazione del 9 maggio 1950 che avviò l’attuale processo di integrazione europea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contextualSpacing w:val="0"/>
              <w:rPr>
                <w:shd w:fill="f8f9fa" w:val="clear"/>
              </w:rPr>
            </w:pPr>
            <w:r w:rsidDel="00000000" w:rsidR="00000000" w:rsidRPr="00000000">
              <w:rPr>
                <w:shd w:fill="f8f9fa" w:val="clear"/>
                <w:rtl w:val="0"/>
              </w:rPr>
              <w:t xml:space="preserve">Politici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contextualSpacing w:val="0"/>
              <w:jc w:val="center"/>
              <w:rPr>
                <w:shd w:fill="f8f9fa" w:val="clear"/>
              </w:rPr>
            </w:pPr>
            <w:r w:rsidDel="00000000" w:rsidR="00000000" w:rsidRPr="00000000">
              <w:rPr>
                <w:shd w:fill="f8f9fa" w:val="clea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contextualSpacing w:val="0"/>
              <w:rPr/>
            </w:pPr>
            <w:r w:rsidDel="00000000" w:rsidR="00000000" w:rsidRPr="00000000">
              <w:rPr>
                <w:rtl w:val="0"/>
              </w:rPr>
              <w:t xml:space="preserve">Pio La Torre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contextualSpacing w:val="0"/>
              <w:rPr/>
            </w:pPr>
            <w:r w:rsidDel="00000000" w:rsidR="00000000" w:rsidRPr="00000000">
              <w:rPr>
                <w:rtl w:val="0"/>
              </w:rPr>
              <w:t xml:space="preserve">Politico italiano che rivoluzionò la lotta alla mafia tramite l’introduzione del reato di associazione di tipo mafioso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contextualSpacing w:val="0"/>
              <w:rPr/>
            </w:pPr>
            <w:r w:rsidDel="00000000" w:rsidR="00000000" w:rsidRPr="00000000">
              <w:rPr>
                <w:rtl w:val="0"/>
              </w:rPr>
              <w:t xml:space="preserve">Politico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contextualSpacing w:val="0"/>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contextualSpacing w:val="0"/>
              <w:rPr/>
            </w:pPr>
            <w:r w:rsidDel="00000000" w:rsidR="00000000" w:rsidRPr="00000000">
              <w:rPr>
                <w:rtl w:val="0"/>
              </w:rPr>
              <w:t xml:space="preserve">Nelson Mandela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contextualSpacing w:val="0"/>
              <w:rPr/>
            </w:pPr>
            <w:r w:rsidDel="00000000" w:rsidR="00000000" w:rsidRPr="00000000">
              <w:rPr>
                <w:rtl w:val="0"/>
              </w:rPr>
              <w:t xml:space="preserve">Politico sudafricano, lavorò per la risoluzione pacifica del regime di apartheid gettando le basi per un nuovo Sudafrica democratico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contextualSpacing w:val="0"/>
              <w:rPr/>
            </w:pPr>
            <w:r w:rsidDel="00000000" w:rsidR="00000000" w:rsidRPr="00000000">
              <w:rPr>
                <w:rtl w:val="0"/>
              </w:rPr>
              <w:t xml:space="preserve">Politici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contextualSpacing w:val="0"/>
              <w:jc w:val="center"/>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contextualSpacing w:val="0"/>
              <w:rPr/>
            </w:pPr>
            <w:r w:rsidDel="00000000" w:rsidR="00000000" w:rsidRPr="00000000">
              <w:rPr>
                <w:rtl w:val="0"/>
              </w:rPr>
              <w:t xml:space="preserve">Aung San Suu Kyi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contextualSpacing w:val="0"/>
              <w:rPr/>
            </w:pPr>
            <w:r w:rsidDel="00000000" w:rsidR="00000000" w:rsidRPr="00000000">
              <w:rPr>
                <w:rtl w:val="0"/>
              </w:rPr>
              <w:t xml:space="preserve">Politica birmana che intraprese una lotta non violenta per la democrazia e i diritti umani del suo popolo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contextualSpacing w:val="0"/>
              <w:rPr/>
            </w:pPr>
            <w:r w:rsidDel="00000000" w:rsidR="00000000" w:rsidRPr="00000000">
              <w:rPr>
                <w:rtl w:val="0"/>
              </w:rPr>
              <w:t xml:space="preserve">Politici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contextualSpacing w:val="0"/>
              <w:jc w:val="center"/>
              <w:rPr/>
            </w:pPr>
            <w:r w:rsidDel="00000000" w:rsidR="00000000" w:rsidRPr="00000000">
              <w:rPr>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contextualSpacing w:val="0"/>
              <w:rPr/>
            </w:pPr>
            <w:r w:rsidDel="00000000" w:rsidR="00000000" w:rsidRPr="00000000">
              <w:rPr>
                <w:rtl w:val="0"/>
              </w:rPr>
              <w:t xml:space="preserve">Elvis Presley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contextualSpacing w:val="0"/>
              <w:rPr/>
            </w:pPr>
            <w:r w:rsidDel="00000000" w:rsidR="00000000" w:rsidRPr="00000000">
              <w:rPr>
                <w:rtl w:val="0"/>
              </w:rPr>
              <w:t xml:space="preserve">Cantante e musicista americano, soprannominato il «Re del Rock and Roll» o «The King» («Il Re»)</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contextualSpacing w:val="0"/>
              <w:rPr/>
            </w:pPr>
            <w:r w:rsidDel="00000000" w:rsidR="00000000" w:rsidRPr="00000000">
              <w:rPr>
                <w:rtl w:val="0"/>
              </w:rPr>
              <w:t xml:space="preserve">Artisti e sportivi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contextualSpacing w:val="0"/>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contextualSpacing w:val="0"/>
              <w:rPr/>
            </w:pPr>
            <w:r w:rsidDel="00000000" w:rsidR="00000000" w:rsidRPr="00000000">
              <w:rPr>
                <w:rtl w:val="0"/>
              </w:rPr>
              <w:t xml:space="preserve">Coco Chanel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contextualSpacing w:val="0"/>
              <w:rPr/>
            </w:pPr>
            <w:r w:rsidDel="00000000" w:rsidR="00000000" w:rsidRPr="00000000">
              <w:rPr>
                <w:rtl w:val="0"/>
              </w:rPr>
              <w:t xml:space="preserve">Stilista francese che rivoluzionò il concetto di femminilità imponendosi come figura fondamentale del fashion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contextualSpacing w:val="0"/>
              <w:rPr/>
            </w:pPr>
            <w:r w:rsidDel="00000000" w:rsidR="00000000" w:rsidRPr="00000000">
              <w:rPr>
                <w:rtl w:val="0"/>
              </w:rPr>
              <w:t xml:space="preserve">Artisti e sportivi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contextualSpacing w:val="0"/>
              <w:jc w:val="center"/>
              <w:rPr/>
            </w:pPr>
            <w:r w:rsidDel="00000000" w:rsidR="00000000" w:rsidRPr="00000000">
              <w:rPr>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contextualSpacing w:val="0"/>
              <w:rPr/>
            </w:pPr>
            <w:r w:rsidDel="00000000" w:rsidR="00000000" w:rsidRPr="00000000">
              <w:rPr>
                <w:rtl w:val="0"/>
              </w:rPr>
              <w:t xml:space="preserve">Henri Cartier- Bresson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contextualSpacing w:val="0"/>
              <w:rPr/>
            </w:pPr>
            <w:r w:rsidDel="00000000" w:rsidR="00000000" w:rsidRPr="00000000">
              <w:rPr>
                <w:rtl w:val="0"/>
              </w:rPr>
              <w:t xml:space="preserve">Fotografo francese, è considerato un pioniere del foto-giornalismo, tanto da meritare l'appellativo di «occhio del secolo»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contextualSpacing w:val="0"/>
              <w:rPr/>
            </w:pPr>
            <w:r w:rsidDel="00000000" w:rsidR="00000000" w:rsidRPr="00000000">
              <w:rPr>
                <w:rtl w:val="0"/>
              </w:rPr>
              <w:t xml:space="preserve">Artisti e sportivi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contextualSpacing w:val="0"/>
              <w:jc w:val="center"/>
              <w:rPr/>
            </w:pPr>
            <w:r w:rsidDel="00000000" w:rsidR="00000000" w:rsidRPr="00000000">
              <w:rPr>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contextualSpacing w:val="0"/>
              <w:rPr/>
            </w:pPr>
            <w:r w:rsidDel="00000000" w:rsidR="00000000" w:rsidRPr="00000000">
              <w:rPr>
                <w:rtl w:val="0"/>
              </w:rPr>
              <w:t xml:space="preserve">Rudolf Nureyev</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contextualSpacing w:val="0"/>
              <w:rPr/>
            </w:pPr>
            <w:r w:rsidDel="00000000" w:rsidR="00000000" w:rsidRPr="00000000">
              <w:rPr>
                <w:rtl w:val="0"/>
              </w:rPr>
              <w:t xml:space="preserve">Danzatore che ha dato una svolta epocale alla danza classica valorizzando i ruoli maschili e abbattendo il muro tra balletto e danza moderna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contextualSpacing w:val="0"/>
              <w:rPr/>
            </w:pPr>
            <w:r w:rsidDel="00000000" w:rsidR="00000000" w:rsidRPr="00000000">
              <w:rPr>
                <w:rtl w:val="0"/>
              </w:rPr>
              <w:t xml:space="preserve">Artisti e sportivi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contextualSpacing w:val="0"/>
              <w:jc w:val="center"/>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contextualSpacing w:val="0"/>
              <w:rPr/>
            </w:pPr>
            <w:r w:rsidDel="00000000" w:rsidR="00000000" w:rsidRPr="00000000">
              <w:rPr>
                <w:rtl w:val="0"/>
              </w:rPr>
              <w:t xml:space="preserve">Andy Warhol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contextualSpacing w:val="0"/>
              <w:rPr/>
            </w:pPr>
            <w:r w:rsidDel="00000000" w:rsidR="00000000" w:rsidRPr="00000000">
              <w:rPr>
                <w:rtl w:val="0"/>
              </w:rPr>
              <w:t xml:space="preserve">Artista della Pop Art, ha smitizzato l’arte portandola al livello delle persone comuni, rappresentando la quotidianità.</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contextualSpacing w:val="0"/>
              <w:rPr/>
            </w:pPr>
            <w:r w:rsidDel="00000000" w:rsidR="00000000" w:rsidRPr="00000000">
              <w:rPr>
                <w:rtl w:val="0"/>
              </w:rPr>
              <w:t xml:space="preserve">Artisti e sportivi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contextualSpacing w:val="0"/>
              <w:jc w:val="center"/>
              <w:rPr/>
            </w:pPr>
            <w:r w:rsidDel="00000000" w:rsidR="00000000" w:rsidRPr="00000000">
              <w:rPr>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contextualSpacing w:val="0"/>
              <w:rPr/>
            </w:pPr>
            <w:r w:rsidDel="00000000" w:rsidR="00000000" w:rsidRPr="00000000">
              <w:rPr>
                <w:rtl w:val="0"/>
              </w:rPr>
              <w:t xml:space="preserve">Dick Fosbury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contextualSpacing w:val="0"/>
              <w:rPr/>
            </w:pPr>
            <w:r w:rsidDel="00000000" w:rsidR="00000000" w:rsidRPr="00000000">
              <w:rPr>
                <w:rtl w:val="0"/>
              </w:rPr>
              <w:t xml:space="preserve">Atleta americano, campione olimpico a Città del Messico 1968, rivoluzionò la tecnica del salto in alto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contextualSpacing w:val="0"/>
              <w:rPr/>
            </w:pPr>
            <w:r w:rsidDel="00000000" w:rsidR="00000000" w:rsidRPr="00000000">
              <w:rPr>
                <w:rtl w:val="0"/>
              </w:rPr>
              <w:t xml:space="preserve">Artisti e sportivi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contextualSpacing w:val="0"/>
              <w:jc w:val="center"/>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contextualSpacing w:val="0"/>
              <w:rPr/>
            </w:pPr>
            <w:r w:rsidDel="00000000" w:rsidR="00000000" w:rsidRPr="00000000">
              <w:rPr>
                <w:color w:val="222222"/>
                <w:highlight w:val="white"/>
                <w:rtl w:val="0"/>
              </w:rPr>
              <w:t xml:space="preserve">Maria Montessori</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contextualSpacing w:val="0"/>
              <w:rPr/>
            </w:pPr>
            <w:r w:rsidDel="00000000" w:rsidR="00000000" w:rsidRPr="00000000">
              <w:rPr>
                <w:color w:val="222222"/>
                <w:highlight w:val="white"/>
                <w:rtl w:val="0"/>
              </w:rPr>
              <w:t xml:space="preserve">Educatrice, pedagogista, filosofa, medico e neuropsichiatra infantile, internazionalmente nota per il metodo educativo che prende il suo nome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contextualSpacing w:val="0"/>
              <w:rPr>
                <w:color w:val="222222"/>
                <w:highlight w:val="white"/>
              </w:rPr>
            </w:pPr>
            <w:r w:rsidDel="00000000" w:rsidR="00000000" w:rsidRPr="00000000">
              <w:rPr>
                <w:color w:val="222222"/>
                <w:highlight w:val="white"/>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contextualSpacing w:val="0"/>
              <w:jc w:val="center"/>
              <w:rPr/>
            </w:pPr>
            <w:r w:rsidDel="00000000" w:rsidR="00000000" w:rsidRPr="00000000">
              <w:rPr>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contextualSpacing w:val="0"/>
              <w:rPr/>
            </w:pPr>
            <w:r w:rsidDel="00000000" w:rsidR="00000000" w:rsidRPr="00000000">
              <w:rPr>
                <w:rtl w:val="0"/>
              </w:rPr>
              <w:t xml:space="preserve">Astrid Lindgren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hd w:fill="ffffff" w:val="clear"/>
              <w:spacing w:after="120" w:before="120" w:line="240" w:lineRule="auto"/>
              <w:contextualSpacing w:val="0"/>
              <w:rPr/>
            </w:pPr>
            <w:r w:rsidDel="00000000" w:rsidR="00000000" w:rsidRPr="00000000">
              <w:rPr>
                <w:rtl w:val="0"/>
              </w:rPr>
              <w:t xml:space="preserve">Scrittrice svedese, l'autrice delle avventure di Pippi Calzelunghe. Rivoluzionaria nella descrizione dei bambini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hd w:fill="ffffff" w:val="clear"/>
              <w:spacing w:after="120" w:before="120" w:line="240" w:lineRule="auto"/>
              <w:contextualSpacing w:val="0"/>
              <w:rPr>
                <w:color w:val="222222"/>
              </w:rPr>
            </w:pPr>
            <w:r w:rsidDel="00000000" w:rsidR="00000000" w:rsidRPr="00000000">
              <w:rPr>
                <w:color w:val="222222"/>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contextualSpacing w:val="0"/>
              <w:jc w:val="center"/>
              <w:rPr/>
            </w:pPr>
            <w:r w:rsidDel="00000000" w:rsidR="00000000" w:rsidRPr="00000000">
              <w:rPr>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contextualSpacing w:val="0"/>
              <w:rPr/>
            </w:pPr>
            <w:r w:rsidDel="00000000" w:rsidR="00000000" w:rsidRPr="00000000">
              <w:rPr>
                <w:rtl w:val="0"/>
              </w:rPr>
              <w:t xml:space="preserve">Cesare Beccaria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contextualSpacing w:val="0"/>
              <w:rPr/>
            </w:pPr>
            <w:r w:rsidDel="00000000" w:rsidR="00000000" w:rsidRPr="00000000">
              <w:rPr>
                <w:rtl w:val="0"/>
              </w:rPr>
              <w:t xml:space="preserve">Giurista e filosofo italiano, con la sua opera «Dei delitti e delle pene» pose le basi per un’opposizione razionale alla pena di morte e alla tortura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contextualSpacing w:val="0"/>
              <w:rPr/>
            </w:pPr>
            <w:r w:rsidDel="00000000" w:rsidR="00000000" w:rsidRPr="00000000">
              <w:rPr>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contextualSpacing w:val="0"/>
              <w:jc w:val="center"/>
              <w:rPr/>
            </w:pPr>
            <w:r w:rsidDel="00000000" w:rsidR="00000000" w:rsidRPr="00000000">
              <w:rPr>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contextualSpacing w:val="0"/>
              <w:rPr/>
            </w:pPr>
            <w:r w:rsidDel="00000000" w:rsidR="00000000" w:rsidRPr="00000000">
              <w:rPr>
                <w:rtl w:val="0"/>
              </w:rPr>
              <w:t xml:space="preserve">Madre Teresa di Calcutta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contextualSpacing w:val="0"/>
              <w:rPr/>
            </w:pPr>
            <w:r w:rsidDel="00000000" w:rsidR="00000000" w:rsidRPr="00000000">
              <w:rPr>
                <w:rtl w:val="0"/>
              </w:rPr>
              <w:t xml:space="preserve">Fondatrice delle Missionarie della carità, dedicò la sua vita alle vittime della povertà</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contextualSpacing w:val="0"/>
              <w:rPr/>
            </w:pPr>
            <w:r w:rsidDel="00000000" w:rsidR="00000000" w:rsidRPr="00000000">
              <w:rPr>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contextualSpacing w:val="0"/>
              <w:jc w:val="center"/>
              <w:rPr/>
            </w:pPr>
            <w:r w:rsidDel="00000000" w:rsidR="00000000" w:rsidRPr="00000000">
              <w:rPr>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contextualSpacing w:val="0"/>
              <w:rPr/>
            </w:pPr>
            <w:r w:rsidDel="00000000" w:rsidR="00000000" w:rsidRPr="00000000">
              <w:rPr>
                <w:rtl w:val="0"/>
              </w:rPr>
              <w:t xml:space="preserve">Thomas Merton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contextualSpacing w:val="0"/>
              <w:rPr/>
            </w:pPr>
            <w:r w:rsidDel="00000000" w:rsidR="00000000" w:rsidRPr="00000000">
              <w:rPr>
                <w:rtl w:val="0"/>
              </w:rPr>
              <w:t xml:space="preserve">Scrittore e monaco americano, autore di scritti dedicati ai temi del dialogo interreligioso, della pace e dei diritti civili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contextualSpacing w:val="0"/>
              <w:rPr/>
            </w:pPr>
            <w:r w:rsidDel="00000000" w:rsidR="00000000" w:rsidRPr="00000000">
              <w:rPr>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contextualSpacing w:val="0"/>
              <w:jc w:val="center"/>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contextualSpacing w:val="0"/>
              <w:rPr/>
            </w:pPr>
            <w:r w:rsidDel="00000000" w:rsidR="00000000" w:rsidRPr="00000000">
              <w:rPr>
                <w:rtl w:val="0"/>
              </w:rPr>
              <w:t xml:space="preserve">Lucrezia Cornaro Piscopia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contextualSpacing w:val="0"/>
              <w:rPr/>
            </w:pPr>
            <w:r w:rsidDel="00000000" w:rsidR="00000000" w:rsidRPr="00000000">
              <w:rPr>
                <w:rtl w:val="0"/>
              </w:rPr>
              <w:t xml:space="preserve">Erudita veneta, prima donna dottorata del mondo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contextualSpacing w:val="0"/>
              <w:rPr/>
            </w:pPr>
            <w:r w:rsidDel="00000000" w:rsidR="00000000" w:rsidRPr="00000000">
              <w:rPr>
                <w:rtl w:val="0"/>
              </w:rPr>
              <w:t xml:space="preserve">Pensatori</w:t>
            </w:r>
          </w:p>
        </w:tc>
      </w:tr>
      <w:tr>
        <w:trPr>
          <w:trHeight w:val="420"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contextualSpacing w:val="0"/>
              <w:jc w:val="center"/>
              <w:rPr>
                <w:b w:val="1"/>
              </w:rPr>
            </w:pPr>
            <w:r w:rsidDel="00000000" w:rsidR="00000000" w:rsidRPr="00000000">
              <w:rPr>
                <w:rtl w:val="0"/>
              </w:rPr>
            </w:r>
          </w:p>
          <w:p w:rsidR="00000000" w:rsidDel="00000000" w:rsidP="00000000" w:rsidRDefault="00000000" w:rsidRPr="00000000" w14:paraId="00000083">
            <w:pPr>
              <w:widowControl w:val="0"/>
              <w:spacing w:line="240" w:lineRule="auto"/>
              <w:contextualSpacing w:val="0"/>
              <w:jc w:val="center"/>
              <w:rPr>
                <w:b w:val="1"/>
              </w:rPr>
            </w:pPr>
            <w:r w:rsidDel="00000000" w:rsidR="00000000" w:rsidRPr="00000000">
              <w:rPr>
                <w:b w:val="1"/>
                <w:rtl w:val="0"/>
              </w:rPr>
              <w:t xml:space="preserve">Ulteriori pionieri del progresso che si possono aggiungere al gioco per renderlo più lungo. Si creino le figurine partendo dal powerpoint caricato on line</w:t>
            </w:r>
          </w:p>
          <w:p w:rsidR="00000000" w:rsidDel="00000000" w:rsidP="00000000" w:rsidRDefault="00000000" w:rsidRPr="00000000" w14:paraId="00000084">
            <w:pPr>
              <w:widowControl w:val="0"/>
              <w:spacing w:line="240" w:lineRule="auto"/>
              <w:contextualSpacing w:val="0"/>
              <w:jc w:val="center"/>
              <w:rPr>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contextualSpacing w:val="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Balkissa Chaibou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contextualSpacing w:val="0"/>
              <w:rPr/>
            </w:pPr>
            <w:r w:rsidDel="00000000" w:rsidR="00000000" w:rsidRPr="00000000">
              <w:rPr>
                <w:rtl w:val="0"/>
              </w:rPr>
              <w:t xml:space="preserve">Attiviste politiche per i diritti delle donne all’istruzione e all’autodeterminazione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contextualSpacing w:val="0"/>
              <w:rPr/>
            </w:pPr>
            <w:r w:rsidDel="00000000" w:rsidR="00000000" w:rsidRPr="00000000">
              <w:rPr>
                <w:rtl w:val="0"/>
              </w:rPr>
              <w:t xml:space="preserve">Politici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contextualSpacing w:val="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contextualSpacing w:val="0"/>
              <w:rPr/>
            </w:pPr>
            <w:r w:rsidDel="00000000" w:rsidR="00000000" w:rsidRPr="00000000">
              <w:rPr>
                <w:color w:val="222222"/>
                <w:highlight w:val="white"/>
                <w:rtl w:val="0"/>
              </w:rPr>
              <w:t xml:space="preserve">Florence Nightingale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contextualSpacing w:val="0"/>
              <w:rPr/>
            </w:pPr>
            <w:r w:rsidDel="00000000" w:rsidR="00000000" w:rsidRPr="00000000">
              <w:rPr>
                <w:color w:val="222222"/>
                <w:highlight w:val="white"/>
                <w:rtl w:val="0"/>
              </w:rPr>
              <w:t xml:space="preserve">I</w:t>
            </w:r>
            <w:r w:rsidDel="00000000" w:rsidR="00000000" w:rsidRPr="00000000">
              <w:rPr>
                <w:color w:val="222222"/>
                <w:highlight w:val="white"/>
                <w:rtl w:val="0"/>
              </w:rPr>
              <w:t xml:space="preserve">nfermiera</w:t>
            </w:r>
            <w:r w:rsidDel="00000000" w:rsidR="00000000" w:rsidRPr="00000000">
              <w:rPr>
                <w:color w:val="222222"/>
                <w:highlight w:val="white"/>
                <w:rtl w:val="0"/>
              </w:rPr>
              <w:t xml:space="preserve"> </w:t>
            </w:r>
            <w:r w:rsidDel="00000000" w:rsidR="00000000" w:rsidRPr="00000000">
              <w:rPr>
                <w:color w:val="222222"/>
                <w:highlight w:val="white"/>
                <w:rtl w:val="0"/>
              </w:rPr>
              <w:t xml:space="preserve">britannica</w:t>
            </w:r>
            <w:r w:rsidDel="00000000" w:rsidR="00000000" w:rsidRPr="00000000">
              <w:rPr>
                <w:color w:val="222222"/>
                <w:highlight w:val="white"/>
                <w:rtl w:val="0"/>
              </w:rPr>
              <w:t xml:space="preserve"> nota come "la signora con la lanterna". È considerata la fondatrice dell'</w:t>
            </w:r>
            <w:r w:rsidDel="00000000" w:rsidR="00000000" w:rsidRPr="00000000">
              <w:rPr>
                <w:color w:val="222222"/>
                <w:highlight w:val="white"/>
                <w:rtl w:val="0"/>
              </w:rPr>
              <w:t xml:space="preserve">assistenza infermieristica</w:t>
            </w:r>
            <w:r w:rsidDel="00000000" w:rsidR="00000000" w:rsidRPr="00000000">
              <w:rPr>
                <w:color w:val="222222"/>
                <w:highlight w:val="white"/>
                <w:rtl w:val="0"/>
              </w:rPr>
              <w:t xml:space="preserve"> moderna, in quanto fu la prima ad applicare il metodo scientifico attraverso l'utilizzo della statistica. Propose inoltre un'organizzazione degli ospedali da campo.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contextualSpacing w:val="0"/>
              <w:rPr>
                <w:color w:val="222222"/>
                <w:highlight w:val="white"/>
              </w:rPr>
            </w:pPr>
            <w:r w:rsidDel="00000000" w:rsidR="00000000" w:rsidRPr="00000000">
              <w:rPr>
                <w:color w:val="222222"/>
                <w:highlight w:val="white"/>
                <w:rtl w:val="0"/>
              </w:rPr>
              <w:t xml:space="preserve">Scienziati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contextualSpacing w:val="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contextualSpacing w:val="0"/>
              <w:rPr/>
            </w:pPr>
            <w:r w:rsidDel="00000000" w:rsidR="00000000" w:rsidRPr="00000000">
              <w:rPr>
                <w:rtl w:val="0"/>
              </w:rPr>
              <w:t xml:space="preserve">Tommie Smith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contextualSpacing w:val="0"/>
              <w:rPr/>
            </w:pPr>
            <w:r w:rsidDel="00000000" w:rsidR="00000000" w:rsidRPr="00000000">
              <w:rPr>
                <w:rtl w:val="0"/>
              </w:rPr>
              <w:t xml:space="preserve">Tommie Smith, velocista statunitense, medaglia d'oro ai Giochi olimpici di Città del Messico 1968 e primo uomo al mondo ad aver corso i 200 metri piani in meno di 20 secondi. Tommie Smith è famoso per il clamoroso gesto di protesta, insieme al compagno John Carlos, contro la discriminazione razziale e a favore delle Pantere nere nella cerimonia di premiazione dei 200 metri a Città del Messico.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contextualSpacing w:val="0"/>
              <w:rPr/>
            </w:pPr>
            <w:r w:rsidDel="00000000" w:rsidR="00000000" w:rsidRPr="00000000">
              <w:rPr>
                <w:rtl w:val="0"/>
              </w:rPr>
              <w:t xml:space="preserve">Artisti e atleti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contextualSpacing w:val="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contextualSpacing w:val="0"/>
              <w:rPr/>
            </w:pPr>
            <w:r w:rsidDel="00000000" w:rsidR="00000000" w:rsidRPr="00000000">
              <w:rPr>
                <w:rtl w:val="0"/>
              </w:rPr>
              <w:t xml:space="preserve">Billie Jean 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contextualSpacing w:val="0"/>
              <w:rPr/>
            </w:pPr>
            <w:r w:rsidDel="00000000" w:rsidR="00000000" w:rsidRPr="00000000">
              <w:rPr>
                <w:rtl w:val="0"/>
              </w:rPr>
              <w:t xml:space="preserve">Billie Jean King, tennista statunitense. Fondatrice della Women's Tennis Association (WTA), è stata una grande sostenitrice della lotta contro il sessismo nello sport e nella società.</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contextualSpacing w:val="0"/>
              <w:rPr/>
            </w:pPr>
            <w:r w:rsidDel="00000000" w:rsidR="00000000" w:rsidRPr="00000000">
              <w:rPr>
                <w:rtl w:val="0"/>
              </w:rPr>
              <w:t xml:space="preserve">Artisti e atleti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contextualSpacing w:val="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contextualSpacing w:val="0"/>
              <w:rPr/>
            </w:pPr>
            <w:r w:rsidDel="00000000" w:rsidR="00000000" w:rsidRPr="00000000">
              <w:rPr>
                <w:rtl w:val="0"/>
              </w:rPr>
              <w:t xml:space="preserve">Konrad Lorenz</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contextualSpacing w:val="0"/>
              <w:rPr/>
            </w:pPr>
            <w:r w:rsidDel="00000000" w:rsidR="00000000" w:rsidRPr="00000000">
              <w:rPr>
                <w:rtl w:val="0"/>
              </w:rPr>
              <w:t xml:space="preserve">Zoologo ed etologo austriaco. È considerato il fondatore della moderna etologia scientifica, da lui stesso definita come «ricerca comparata sul comportamento». Premio Nobel per la medicina e la fisiologia per i suoi studi sulle componenti innate del comportamento e in particolare sul fenomeno dell'imprinting nelle oche selvatiche. Lorenz deve tuttavia gran parte della propria popolarità alle opere di divulgazione scientifica. Pioniere dell'ambientalismo, si è inoltre occupato per tutta la vita di filosofia.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contextualSpacing w:val="0"/>
              <w:rPr/>
            </w:pPr>
            <w:r w:rsidDel="00000000" w:rsidR="00000000" w:rsidRPr="00000000">
              <w:rPr>
                <w:rtl w:val="0"/>
              </w:rPr>
              <w:t xml:space="preserve">Scienziati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contextualSpacing w:val="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contextualSpacing w:val="0"/>
              <w:rPr/>
            </w:pPr>
            <w:r w:rsidDel="00000000" w:rsidR="00000000" w:rsidRPr="00000000">
              <w:rPr>
                <w:rtl w:val="0"/>
              </w:rPr>
              <w:t xml:space="preserve">Georges-Louis Leclerc, conte di Buffon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contextualSpacing w:val="0"/>
              <w:rPr/>
            </w:pPr>
            <w:r w:rsidDel="00000000" w:rsidR="00000000" w:rsidRPr="00000000">
              <w:rPr>
                <w:rtl w:val="0"/>
              </w:rPr>
              <w:t xml:space="preserve">Naturalista, matematico e cosmologo francese. Esponente del movimento scientifico legato all'Illuminismo, le sue teorie avrebbero influito sulle generazioni successive di naturalisti, in particolare sugli evoluzionisti Jean-Baptiste Lamarck e Charles Darwin.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contextualSpacing w:val="0"/>
              <w:rPr/>
            </w:pPr>
            <w:r w:rsidDel="00000000" w:rsidR="00000000" w:rsidRPr="00000000">
              <w:rPr>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contextualSpacing w:val="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contextualSpacing w:val="0"/>
              <w:rPr/>
            </w:pPr>
            <w:r w:rsidDel="00000000" w:rsidR="00000000" w:rsidRPr="00000000">
              <w:rPr>
                <w:rtl w:val="0"/>
              </w:rPr>
              <w:t xml:space="preserve">Mahatma Gandhi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contextualSpacing w:val="0"/>
              <w:rPr/>
            </w:pPr>
            <w:r w:rsidDel="00000000" w:rsidR="00000000" w:rsidRPr="00000000">
              <w:rPr>
                <w:rtl w:val="0"/>
              </w:rPr>
              <w:t xml:space="preserve">Politico, filosofo e avvocato indiano. è  stato uno dei pionieri e dei teorici del satyagraha, la resistenza all'oppressione tramite la disobbedienza civile di massa che ha portato l'India all'indipendenza.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contextualSpacing w:val="0"/>
              <w:rPr/>
            </w:pPr>
            <w:r w:rsidDel="00000000" w:rsidR="00000000" w:rsidRPr="00000000">
              <w:rPr>
                <w:rtl w:val="0"/>
              </w:rPr>
              <w:t xml:space="preserve">Politici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contextualSpacing w:val="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contextualSpacing w:val="0"/>
              <w:rPr/>
            </w:pPr>
            <w:r w:rsidDel="00000000" w:rsidR="00000000" w:rsidRPr="00000000">
              <w:rPr>
                <w:rtl w:val="0"/>
              </w:rPr>
              <w:t xml:space="preserve">Johannes Gutenberg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contextualSpacing w:val="0"/>
              <w:rPr/>
            </w:pPr>
            <w:r w:rsidDel="00000000" w:rsidR="00000000" w:rsidRPr="00000000">
              <w:rPr>
                <w:rtl w:val="0"/>
              </w:rPr>
              <w:t xml:space="preserve">Orafo e tipografo tedesco a cui si deve l'inizio della tecnica della stampa moderna in Europa.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contextualSpacing w:val="0"/>
              <w:rPr/>
            </w:pPr>
            <w:r w:rsidDel="00000000" w:rsidR="00000000" w:rsidRPr="00000000">
              <w:rPr>
                <w:rtl w:val="0"/>
              </w:rPr>
              <w:t xml:space="preserve">Inventori e creativi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contextualSpacing w:val="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contextualSpacing w:val="0"/>
              <w:rPr/>
            </w:pPr>
            <w:r w:rsidDel="00000000" w:rsidR="00000000" w:rsidRPr="00000000">
              <w:rPr>
                <w:rtl w:val="0"/>
              </w:rPr>
              <w:t xml:space="preserve">Thor Heyerdahl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contextualSpacing w:val="0"/>
              <w:rPr/>
            </w:pPr>
            <w:r w:rsidDel="00000000" w:rsidR="00000000" w:rsidRPr="00000000">
              <w:rPr>
                <w:rtl w:val="0"/>
              </w:rPr>
              <w:t xml:space="preserve">Antropologo, esploratore, regista e scrittore norvegese. Divenne famoso per la sua attività da archeologo. Infatti mise in discussione le teorie contemporanee sulla diffusione umana via mare sul pianeta, non esitando ad organizzare ardite navigazioni con natanti rudimentali per dimostrare la possibilità di viaggi transoceanici in epoca antica.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contextualSpacing w:val="0"/>
              <w:rPr/>
            </w:pPr>
            <w:r w:rsidDel="00000000" w:rsidR="00000000" w:rsidRPr="00000000">
              <w:rPr>
                <w:rtl w:val="0"/>
              </w:rPr>
              <w:t xml:space="preserve">Scienziati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contextualSpacing w:val="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contextualSpacing w:val="0"/>
              <w:rPr/>
            </w:pPr>
            <w:r w:rsidDel="00000000" w:rsidR="00000000" w:rsidRPr="00000000">
              <w:rPr>
                <w:rtl w:val="0"/>
              </w:rPr>
              <w:t xml:space="preserve">Edmund Hillary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contextualSpacing w:val="0"/>
              <w:rPr/>
            </w:pPr>
            <w:r w:rsidDel="00000000" w:rsidR="00000000" w:rsidRPr="00000000">
              <w:rPr>
                <w:rtl w:val="0"/>
              </w:rPr>
              <w:t xml:space="preserve">Alpinista ed esploratore neozelandese. Deve la sua fama alla prima ascensione del monte Everest avvenuta il 29 maggio 1953.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contextualSpacing w:val="0"/>
              <w:rPr/>
            </w:pPr>
            <w:r w:rsidDel="00000000" w:rsidR="00000000" w:rsidRPr="00000000">
              <w:rPr>
                <w:rtl w:val="0"/>
              </w:rPr>
              <w:t xml:space="preserve">Artisti e atleti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contextualSpacing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contextualSpacing w:val="0"/>
              <w:rPr/>
            </w:pPr>
            <w:r w:rsidDel="00000000" w:rsidR="00000000" w:rsidRPr="00000000">
              <w:rPr>
                <w:rtl w:val="0"/>
              </w:rPr>
              <w:t xml:space="preserve">Sir Francis Chichester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contextualSpacing w:val="0"/>
              <w:rPr/>
            </w:pPr>
            <w:r w:rsidDel="00000000" w:rsidR="00000000" w:rsidRPr="00000000">
              <w:rPr>
                <w:rtl w:val="0"/>
              </w:rPr>
              <w:t xml:space="preserve">Aviatore e navigatore britannico. Ha meritato il titolo di baronetto navigando intorno al mondo a 65 anni in solitaria per la prima volta nella storia, battendo inoltre anche il record di velocità e fissandolo a 9 mesi e un giorno.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contextualSpacing w:val="0"/>
              <w:rPr/>
            </w:pPr>
            <w:r w:rsidDel="00000000" w:rsidR="00000000" w:rsidRPr="00000000">
              <w:rPr>
                <w:rtl w:val="0"/>
              </w:rPr>
              <w:t xml:space="preserve">Pensatori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contextualSpacing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contextualSpacing w:val="0"/>
              <w:rPr/>
            </w:pPr>
            <w:r w:rsidDel="00000000" w:rsidR="00000000" w:rsidRPr="00000000">
              <w:rPr>
                <w:rtl w:val="0"/>
              </w:rPr>
              <w:t xml:space="preserve">George Eastman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contextualSpacing w:val="0"/>
              <w:rPr/>
            </w:pPr>
            <w:r w:rsidDel="00000000" w:rsidR="00000000" w:rsidRPr="00000000">
              <w:rPr>
                <w:rtl w:val="0"/>
              </w:rPr>
              <w:t xml:space="preserve">pioniere della fotografia, fondò la prima società che produceva apparecchi fotografici pieghevoli ed apparecchi cinematografici a passo ridotto (16 mm) su larga scala e a prezzi popolari. Se la fotografia è diventata un passatempo diffuso, gran parte del merito va attribuito ad Eastman.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contextualSpacing w:val="0"/>
              <w:rPr/>
            </w:pPr>
            <w:r w:rsidDel="00000000" w:rsidR="00000000" w:rsidRPr="00000000">
              <w:rPr>
                <w:rtl w:val="0"/>
              </w:rPr>
              <w:t xml:space="preserve">Inventori creativi</w:t>
            </w:r>
          </w:p>
        </w:tc>
      </w:tr>
    </w:tbl>
    <w:p w:rsidR="00000000" w:rsidDel="00000000" w:rsidP="00000000" w:rsidRDefault="00000000" w:rsidRPr="00000000" w14:paraId="000000B8">
      <w:pPr>
        <w:spacing w:after="20" w:before="60" w:lineRule="auto"/>
        <w:contextualSpacing w:val="0"/>
        <w:jc w:val="both"/>
        <w:rPr/>
      </w:pPr>
      <w:r w:rsidDel="00000000" w:rsidR="00000000" w:rsidRPr="00000000">
        <w:br w:type="page"/>
      </w:r>
      <w:r w:rsidDel="00000000" w:rsidR="00000000" w:rsidRPr="00000000">
        <w:rPr>
          <w:rtl w:val="0"/>
        </w:rPr>
      </w:r>
    </w:p>
    <w:p w:rsidR="00000000" w:rsidDel="00000000" w:rsidP="00000000" w:rsidRDefault="00000000" w:rsidRPr="00000000" w14:paraId="000000B9">
      <w:pPr>
        <w:contextualSpacing w:val="0"/>
        <w:jc w:val="both"/>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